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39" w:rsidRPr="00E47D39" w:rsidRDefault="00E47D39" w:rsidP="00E47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D3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</w:tblGrid>
      <w:tr w:rsidR="00E47D39" w:rsidRPr="00E47D39" w:rsidTr="00E47D39">
        <w:trPr>
          <w:tblCellSpacing w:w="15" w:type="dxa"/>
        </w:trPr>
        <w:tc>
          <w:tcPr>
            <w:tcW w:w="0" w:type="auto"/>
            <w:hideMark/>
          </w:tcPr>
          <w:p w:rsidR="00E47D39" w:rsidRDefault="00E47D39" w:rsidP="00E47D39">
            <w:pPr>
              <w:spacing w:after="0" w:line="240" w:lineRule="auto"/>
              <w:divId w:val="608128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E47D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 Министра обороны РФ от 22.09.2016 N 590 (ред. от 12.07.2018) Об определении порядка и условий оформления и выдачи удостоверений гражданам из подразделений особого риска, указанным в постановлении Верховного Совета Российской Федерации от 27 декабря 1991 г. N 2123-1</w:t>
              </w:r>
              <w:proofErr w:type="gramStart"/>
              <w:r w:rsidRPr="00E47D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</w:t>
              </w:r>
              <w:proofErr w:type="gramEnd"/>
              <w:r w:rsidRPr="00E47D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распространении действия Закона РСФСР О социальной защите граждан, подвергшихся воздействию радиации вследствие катастрофы на Чернобыльской АЭС на граждан из подразделений особого риска, а также членам семей, потерявшим кормильца из числа этих граждан (Зарегистрировано в Минюсте России 12.10.2016 N 44022)</w:t>
              </w:r>
            </w:hyperlink>
            <w:r w:rsidRPr="00E4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hyperlink r:id="rId7" w:history="1">
              <w:r w:rsidRPr="00E47D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Приложение N 1. </w:t>
              </w:r>
              <w:proofErr w:type="gramStart"/>
              <w:r w:rsidRPr="00E47D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Порядок и условия оформления и выдачи удостоверений гражданам из подразделений особого риска, указанным в постановлении Верховного Совета Российской Федерации от 27 декабря 1991 г.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риска", а также членам семей, потерявшим кормильца из числа этих граждан</w:t>
              </w:r>
            </w:hyperlink>
            <w:r w:rsidRPr="00E4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proofErr w:type="gramEnd"/>
          </w:p>
          <w:p w:rsidR="00E47D39" w:rsidRDefault="00E47D39" w:rsidP="00E47D39">
            <w:pPr>
              <w:spacing w:after="0" w:line="240" w:lineRule="auto"/>
              <w:divId w:val="608128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7D39" w:rsidRPr="00E47D39" w:rsidRDefault="00E47D39" w:rsidP="00E47D39">
            <w:pPr>
              <w:spacing w:after="0" w:line="240" w:lineRule="auto"/>
              <w:jc w:val="right"/>
              <w:divId w:val="6081281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47D39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Приложение N 5. Удостоверение </w:t>
              </w:r>
            </w:hyperlink>
          </w:p>
        </w:tc>
      </w:tr>
      <w:tr w:rsidR="00E47D39" w:rsidRPr="00E47D39" w:rsidTr="00E47D39">
        <w:trPr>
          <w:tblCellSpacing w:w="15" w:type="dxa"/>
        </w:trPr>
        <w:tc>
          <w:tcPr>
            <w:tcW w:w="0" w:type="auto"/>
          </w:tcPr>
          <w:p w:rsidR="00E47D39" w:rsidRPr="00E47D39" w:rsidRDefault="00E47D39" w:rsidP="00E4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D39" w:rsidRPr="00E47D39" w:rsidTr="00E47D39">
        <w:trPr>
          <w:tblCellSpacing w:w="15" w:type="dxa"/>
        </w:trPr>
        <w:tc>
          <w:tcPr>
            <w:tcW w:w="0" w:type="auto"/>
          </w:tcPr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0" w:name="100207"/>
            <w:bookmarkEnd w:id="0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┌───────────────────────────────────┬─────────────────────────────────────┐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" w:name="100208"/>
            <w:bookmarkEnd w:id="1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2" w:name="100209"/>
            <w:bookmarkEnd w:id="2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УЧАСТНИК ДЕЙСТВИЙ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ПОДРАЗДЕЛЕНИЙ ОСОБОГО РИСКА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└───────────────────────────────────┴─────────────────────────────────────┘</w:t>
            </w:r>
          </w:p>
          <w:p w:rsid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3" w:name="100210"/>
            <w:bookmarkStart w:id="4" w:name="_GoBack"/>
            <w:bookmarkEnd w:id="3"/>
            <w:bookmarkEnd w:id="4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┌───────────────────────────────────┬─────────────────────────────────────┐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5" w:name="100211"/>
            <w:bookmarkEnd w:id="5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│Предъявителю            удостоверения│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6" w:name="100212"/>
            <w:bookmarkEnd w:id="6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ЦЕНТРАЛЬНАЯ КОМИССИЯ МИНИСТЕРСТВА │гарантируются     меры     социальной│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ОБОРОНЫ РОССИЙСКОЙ ФЕДЕРАЦИИ ПО  │поддержки,              установленные│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│  ПОДТВЕРЖДЕНИЮ </w:t>
            </w:r>
            <w:proofErr w:type="gramStart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НЕПОСРЕДСТВЕННОГО</w:t>
            </w:r>
            <w:proofErr w:type="gramEnd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│законодательством          Российской│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УЧАСТИЯ ГРАЖДАН          │Федерации   для   лиц,    принимавших│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В ДЕЙСТВИЯХ ПОДРАЗДЕЛЕНИЙ     │непосредственное участие в  действиях│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ОСОБОГО РИСКА            │подразделений      особого     риска,│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│-----------------------------------│поименованных в </w:t>
            </w:r>
            <w:hyperlink r:id="rId9" w:history="1">
              <w:r w:rsidRPr="00E47D3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ru-RU"/>
                </w:rPr>
                <w:t>подпункте "б"</w:t>
              </w:r>
            </w:hyperlink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пункта│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-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7" w:name="100213"/>
            <w:bookmarkEnd w:id="7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УДОСТОВЕРЕНИЕ            │1  постановления   Верховного  Совета│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│Российской  Федерации  от  27 декабря│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│1991 г. N 2123-1.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8" w:name="100214"/>
            <w:bookmarkEnd w:id="8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Серия ААА N 0000000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9" w:name="100215"/>
            <w:bookmarkEnd w:id="9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---   -------       │       УДОСТОВЕРЕНИЕ БЕССРОЧНО И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ДЕЙСТВИТЕЛЬНО НА ВСЕЙ ТЕРРИТОРИИ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│┌──────┐                           │          РОССИЙСКОЙ ФЕДЕРАЦИИ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0" w:name="100216"/>
            <w:bookmarkEnd w:id="10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││      │ Фамилия: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││      │ Имя:                      │ Первый заместитель Министра обороны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││      │ Отчество (при наличии):   │        Российской Федерации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││      │ Личная подпись: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│└──────┘                           │_____________________________________│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(подпись, инициал имени, фамилия)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М.П.    Дата выдачи:            │М.П.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└───────────────────────────────────┴─────────────────────────────────────</w:t>
            </w:r>
          </w:p>
          <w:p w:rsidR="00E47D39" w:rsidRDefault="00E47D39" w:rsidP="00E4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7D39" w:rsidRDefault="00E47D39" w:rsidP="00E4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7D39" w:rsidRPr="00E47D39" w:rsidRDefault="00E47D39" w:rsidP="00E47D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47D39">
                <w:rPr>
                  <w:rStyle w:val="a5"/>
                  <w:color w:val="auto"/>
                  <w:u w:val="none"/>
                </w:rPr>
                <w:t xml:space="preserve">Приложение N 6. Удостоверение </w:t>
              </w:r>
            </w:hyperlink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1" w:name="100220"/>
            <w:bookmarkEnd w:id="11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┌───────────────────────────────────┬─────────────────────────────────────┐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2" w:name="100221"/>
            <w:bookmarkEnd w:id="12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bookmarkStart w:id="13" w:name="100222"/>
            <w:bookmarkEnd w:id="13"/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УДОСТОВЕРЕНИЕ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│                                   │                                     │</w:t>
            </w:r>
          </w:p>
          <w:p w:rsidR="00E47D39" w:rsidRPr="00E47D39" w:rsidRDefault="00E47D39" w:rsidP="00E47D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E47D39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└───────────────────────────────────┴─────────────────────────────────────┘</w:t>
            </w:r>
          </w:p>
          <w:p w:rsidR="00E47D39" w:rsidRDefault="00E47D39" w:rsidP="00E47D39">
            <w:pPr>
              <w:pStyle w:val="HTML"/>
            </w:pPr>
          </w:p>
          <w:p w:rsidR="00E47D39" w:rsidRDefault="00E47D39" w:rsidP="00E4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7D39" w:rsidRPr="00E47D39" w:rsidRDefault="00E47D39" w:rsidP="00E4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4" w:name="100223"/>
      <w:bookmarkEnd w:id="14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5" w:name="100224"/>
      <w:bookmarkEnd w:id="15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│Предъявителю            удостоверения│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6" w:name="100225"/>
      <w:bookmarkEnd w:id="16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ЦЕНТРАЛЬНАЯ КОМИССИЯ МИНИСТЕРСТВА │гарантируются     меры     социальной│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ОБОРОНЫ РОССИЙСКОЙ ФЕДЕРАЦИИ ПО  │поддержки,              установленные│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ПОДТВЕРЖДЕНИЮ </w:t>
      </w:r>
      <w:proofErr w:type="gramStart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НЕПОСРЕДСТВЕННОГО</w:t>
      </w:r>
      <w:proofErr w:type="gramEnd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│законодательством          Российской│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УЧАСТИЯ ГРАЖДАН          │Федерации   для      членов    семей,│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В ДЕЙСТВИЯХ ПОДРАЗДЕЛЕНИЙ     │потерявших  кормильца  из числа  лиц,│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ОСОБОГО РИСКА            │</w:t>
      </w:r>
      <w:proofErr w:type="gramStart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принимавших</w:t>
      </w:r>
      <w:proofErr w:type="gramEnd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непосредственное│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│-----------------------------------│участие   в  действиях  подразделений│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                        │особого    риска,   </w:t>
      </w:r>
      <w:proofErr w:type="gramStart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поименованных</w:t>
      </w:r>
      <w:proofErr w:type="gramEnd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в│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7" w:name="100226"/>
      <w:bookmarkEnd w:id="17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УДОСТОВЕРЕНИЕ            │</w:t>
      </w:r>
      <w:hyperlink r:id="rId11" w:history="1">
        <w:proofErr w:type="gramStart"/>
        <w:r w:rsidRPr="00E47D3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пункте</w:t>
        </w:r>
        <w:proofErr w:type="gramEnd"/>
        <w:r w:rsidRPr="00E47D3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 xml:space="preserve"> 1</w:t>
        </w:r>
      </w:hyperlink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постановления   Верховного│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│Совета      Российской      Федерации│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│от 27 декабря 1991 г. N 2123-1.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8" w:name="100227"/>
      <w:bookmarkEnd w:id="18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Серия ААА N 0000000        │                               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9" w:name="100228"/>
      <w:bookmarkEnd w:id="19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---   -------        │ УДОСТОВЕРЕНИЕ ДЕЙСТВИТЕЛЬНО НА ВСЕЙ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ТЕРРИТОРИИ РОССИЙСКОЙ ФЕДЕРАЦИИ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│┌──────┐                           │Действительно до "__" ___ 20__ г. </w:t>
      </w:r>
      <w:hyperlink r:id="rId12" w:history="1">
        <w:r w:rsidRPr="00E47D39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 w:eastAsia="ru-RU"/>
          </w:rPr>
          <w:t>&lt;*&gt;</w:t>
        </w:r>
      </w:hyperlink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0" w:name="100229"/>
      <w:bookmarkEnd w:id="20"/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││      │ Фамилия:                  │                               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││      │ Имя:                      │ Первый заместитель Министра обороны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││      │ Отчество (при наличии):   │        Российской Федерации   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││      │ Личная подпись:           │                               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│└──────┘                           │_____________________________________│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(подпись, инициал имени, фамилия)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                 │                               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│  М.П.    Дата выдачи:             │ М.П.                                │</w:t>
      </w:r>
    </w:p>
    <w:p w:rsidR="00E47D39" w:rsidRPr="00E47D39" w:rsidRDefault="00E47D39" w:rsidP="00E4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47D39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9D4A43" w:rsidRPr="00E47D39" w:rsidRDefault="009D4A43" w:rsidP="00E47D39"/>
    <w:sectPr w:rsidR="009D4A43" w:rsidRPr="00E47D39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D41BF3"/>
    <w:rsid w:val="00E42891"/>
    <w:rsid w:val="00E47D39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47D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D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E47D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E47D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D3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E47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8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istra-oborony-rf-ot-22092016-n/prilozhenie-n-1/prilozhenie-n-5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udact.ru/law/prikaz-ministra-oborony-rf-ot-22092016-n/prilozhenie-n-1/" TargetMode="External"/><Relationship Id="rId12" Type="http://schemas.openxmlformats.org/officeDocument/2006/relationships/hyperlink" Target="https://sudact.ru/law/prikaz-ministra-oborony-rf-ot-22092016-n/prilozhenie-n-1/prilozhenie-n-6/vnutrenniaia-storona_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prikaz-ministra-oborony-rf-ot-22092016-n/" TargetMode="External"/><Relationship Id="rId11" Type="http://schemas.openxmlformats.org/officeDocument/2006/relationships/hyperlink" Target="https://sudact.ru/law/postanovlenie-vs-rf-ot-27121991-n-2123-1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dact.ru/law/prikaz-ministra-oborony-rf-ot-22092016-n/prilozhenie-n-1/prilozhenie-n-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law/postanovlenie-vs-rf-ot-27121991-n-2123-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1156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2020-03-12T08:27:00Z</dcterms:created>
  <dcterms:modified xsi:type="dcterms:W3CDTF">2020-03-12T08:27:00Z</dcterms:modified>
</cp:coreProperties>
</file>