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59"/>
      </w:tblGrid>
      <w:tr w:rsidR="0023463C" w:rsidRPr="007038C7" w:rsidTr="001F312C">
        <w:tc>
          <w:tcPr>
            <w:tcW w:w="3402" w:type="dxa"/>
          </w:tcPr>
          <w:p w:rsidR="0023463C" w:rsidRPr="007038C7" w:rsidRDefault="0023463C" w:rsidP="001F312C">
            <w:pPr>
              <w:widowControl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  <w:p w:rsidR="0023463C" w:rsidRPr="007038C7" w:rsidRDefault="0023463C" w:rsidP="001F312C">
            <w:pPr>
              <w:widowControl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659" w:type="dxa"/>
          </w:tcPr>
          <w:p w:rsidR="0023463C" w:rsidRPr="007038C7" w:rsidRDefault="0023463C" w:rsidP="001F312C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9</w:t>
            </w:r>
          </w:p>
          <w:p w:rsidR="0023463C" w:rsidRPr="007038C7" w:rsidRDefault="0023463C" w:rsidP="001F312C">
            <w:pPr>
              <w:widowControl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Административному регламенту Министерства внутренних дел Российской Федерации по   предоставлению государственной услуги по проведению экзаменов на право управления транспортными средствами и выдаче водительских удостоверений, утвержденному приказом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МВД России от 20.02.2021 № 80</w:t>
            </w:r>
          </w:p>
        </w:tc>
      </w:tr>
    </w:tbl>
    <w:p w:rsidR="0023463C" w:rsidRPr="007038C7" w:rsidRDefault="0023463C" w:rsidP="0023463C">
      <w:pPr>
        <w:spacing w:after="36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7038C7">
        <w:rPr>
          <w:rFonts w:ascii="Times New Roman" w:eastAsia="Times New Roman" w:hAnsi="Times New Roman" w:cs="Times New Roman"/>
          <w:sz w:val="26"/>
          <w:szCs w:val="26"/>
          <w:lang w:eastAsia="ru-RU"/>
        </w:rPr>
        <w:t>(Рекомендуемый образец)</w:t>
      </w:r>
    </w:p>
    <w:p w:rsidR="0023463C" w:rsidRPr="007038C7" w:rsidRDefault="0023463C" w:rsidP="0023463C">
      <w:pPr>
        <w:spacing w:before="240"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</w:p>
    <w:p w:rsidR="0023463C" w:rsidRPr="007038C7" w:rsidRDefault="0023463C" w:rsidP="0023463C">
      <w:pPr>
        <w:pBdr>
          <w:top w:val="single" w:sz="4" w:space="1" w:color="auto"/>
        </w:pBdr>
        <w:spacing w:after="480" w:line="240" w:lineRule="auto"/>
        <w:ind w:left="42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8C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уполномоченного органа)</w:t>
      </w:r>
    </w:p>
    <w:p w:rsidR="0023463C" w:rsidRPr="007038C7" w:rsidRDefault="0023463C" w:rsidP="0023463C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b/>
          <w:spacing w:val="100"/>
          <w:sz w:val="28"/>
          <w:szCs w:val="28"/>
          <w:lang w:eastAsia="ru-RU"/>
        </w:rPr>
        <w:t>ЗАЯВЛЕНИЕ</w:t>
      </w:r>
      <w:r w:rsidRPr="007038C7">
        <w:rPr>
          <w:rFonts w:ascii="Times New Roman" w:eastAsia="Times New Roman" w:hAnsi="Times New Roman" w:cs="Times New Roman"/>
          <w:b/>
          <w:spacing w:val="100"/>
          <w:sz w:val="28"/>
          <w:szCs w:val="28"/>
          <w:lang w:eastAsia="ru-RU"/>
        </w:rPr>
        <w:br/>
      </w:r>
      <w:r w:rsidRPr="00703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исправлении допущенных технических ошибках (описках, опечатках, грамматических либо подобных ошибках)</w:t>
      </w:r>
      <w:r w:rsidRPr="00703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23463C" w:rsidRPr="007038C7" w:rsidRDefault="0023463C" w:rsidP="00234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 </w:t>
      </w:r>
    </w:p>
    <w:p w:rsidR="0023463C" w:rsidRPr="007038C7" w:rsidRDefault="0023463C" w:rsidP="0023463C">
      <w:pPr>
        <w:pBdr>
          <w:top w:val="single" w:sz="4" w:space="1" w:color="auto"/>
        </w:pBdr>
        <w:spacing w:after="360" w:line="240" w:lineRule="auto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63C" w:rsidRPr="007038C7" w:rsidRDefault="0023463C" w:rsidP="0023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исправить технические ошибки (описки, опечатки, грамматические либо подобные ошибки), допущенные в</w:t>
      </w:r>
    </w:p>
    <w:p w:rsidR="0023463C" w:rsidRPr="007038C7" w:rsidRDefault="0023463C" w:rsidP="0023463C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,</w:t>
      </w:r>
    </w:p>
    <w:p w:rsidR="0023463C" w:rsidRPr="007038C7" w:rsidRDefault="0023463C" w:rsidP="0023463C">
      <w:pPr>
        <w:pBdr>
          <w:top w:val="single" w:sz="4" w:space="0" w:color="auto"/>
        </w:pBdr>
        <w:spacing w:after="120" w:line="240" w:lineRule="auto"/>
        <w:ind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038C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наименование документа)</w:t>
      </w:r>
    </w:p>
    <w:p w:rsidR="0023463C" w:rsidRPr="007038C7" w:rsidRDefault="0023463C" w:rsidP="00234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именно  </w:t>
      </w:r>
    </w:p>
    <w:p w:rsidR="0023463C" w:rsidRPr="007038C7" w:rsidRDefault="0023463C" w:rsidP="0023463C">
      <w:pPr>
        <w:pBdr>
          <w:top w:val="single" w:sz="4" w:space="1" w:color="auto"/>
        </w:pBdr>
        <w:spacing w:after="120" w:line="240" w:lineRule="auto"/>
        <w:ind w:left="106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038C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выявленные технические ошибки (описки, опечатки, грамматические либо подобные ошибки)</w:t>
      </w:r>
    </w:p>
    <w:p w:rsidR="0023463C" w:rsidRPr="007038C7" w:rsidRDefault="0023463C" w:rsidP="0023463C">
      <w:pPr>
        <w:pBdr>
          <w:top w:val="single" w:sz="4" w:space="1" w:color="auto"/>
        </w:pBdr>
        <w:spacing w:after="120" w:line="240" w:lineRule="auto"/>
        <w:ind w:left="106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463C" w:rsidRPr="007038C7" w:rsidRDefault="0023463C" w:rsidP="00234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 _____________________________________________</w:t>
      </w:r>
    </w:p>
    <w:p w:rsidR="0023463C" w:rsidRPr="007038C7" w:rsidRDefault="0023463C" w:rsidP="0023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8C7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t xml:space="preserve"> </w:t>
      </w:r>
    </w:p>
    <w:p w:rsidR="0023463C" w:rsidRPr="007038C7" w:rsidRDefault="0023463C" w:rsidP="0023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</w:t>
      </w:r>
    </w:p>
    <w:p w:rsidR="0023463C" w:rsidRPr="007038C7" w:rsidRDefault="0023463C" w:rsidP="00234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38C7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t>(указывается наименование и реквизиты документа, свидетельствующего о допущенной ошибке)</w:t>
      </w:r>
    </w:p>
    <w:p w:rsidR="0023463C" w:rsidRPr="007038C7" w:rsidRDefault="0023463C" w:rsidP="00234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5"/>
        <w:gridCol w:w="207"/>
        <w:gridCol w:w="5555"/>
      </w:tblGrid>
      <w:tr w:rsidR="0023463C" w:rsidRPr="007038C7" w:rsidTr="001F312C">
        <w:trPr>
          <w:trHeight w:val="326"/>
        </w:trPr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463C" w:rsidRPr="007038C7" w:rsidTr="001F312C">
        <w:trPr>
          <w:trHeight w:val="200"/>
        </w:trPr>
        <w:tc>
          <w:tcPr>
            <w:tcW w:w="3375" w:type="dxa"/>
            <w:tcBorders>
              <w:top w:val="single" w:sz="4" w:space="0" w:color="auto"/>
              <w:left w:val="nil"/>
              <w:right w:val="nil"/>
            </w:tcBorders>
          </w:tcPr>
          <w:p w:rsidR="0023463C" w:rsidRPr="007038C7" w:rsidRDefault="0023463C" w:rsidP="001F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</w:tcPr>
          <w:p w:rsidR="0023463C" w:rsidRPr="007038C7" w:rsidRDefault="0023463C" w:rsidP="001F31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right w:val="nil"/>
            </w:tcBorders>
          </w:tcPr>
          <w:p w:rsidR="0023463C" w:rsidRPr="007038C7" w:rsidRDefault="0023463C" w:rsidP="001F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(фамилия, имя, отчество (при наличии) </w:t>
            </w:r>
          </w:p>
        </w:tc>
      </w:tr>
    </w:tbl>
    <w:p w:rsidR="0023463C" w:rsidRPr="007038C7" w:rsidRDefault="0023463C" w:rsidP="0023463C">
      <w:pPr>
        <w:spacing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88"/>
        <w:gridCol w:w="397"/>
        <w:gridCol w:w="369"/>
        <w:gridCol w:w="340"/>
      </w:tblGrid>
      <w:tr w:rsidR="0023463C" w:rsidRPr="007038C7" w:rsidTr="001F312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2F538A" w:rsidRDefault="002F538A">
      <w:bookmarkStart w:id="0" w:name="_GoBack"/>
      <w:bookmarkEnd w:id="0"/>
    </w:p>
    <w:sectPr w:rsidR="002F5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3C"/>
    <w:rsid w:val="0023463C"/>
    <w:rsid w:val="002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4992C-5754-4761-A69B-5B244112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23463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34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Архипов</dc:creator>
  <cp:keywords/>
  <dc:description/>
  <cp:lastModifiedBy>Андрей Архипов</cp:lastModifiedBy>
  <cp:revision>1</cp:revision>
  <dcterms:created xsi:type="dcterms:W3CDTF">2021-07-21T11:25:00Z</dcterms:created>
  <dcterms:modified xsi:type="dcterms:W3CDTF">2021-07-21T11:27:00Z</dcterms:modified>
</cp:coreProperties>
</file>