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39" w:rsidRDefault="00CB613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B6139" w:rsidRDefault="00CB6139">
      <w:pPr>
        <w:pStyle w:val="ConsPlusNormal"/>
        <w:jc w:val="both"/>
        <w:outlineLvl w:val="0"/>
      </w:pPr>
    </w:p>
    <w:p w:rsidR="00CB6139" w:rsidRDefault="00CB6139">
      <w:pPr>
        <w:pStyle w:val="ConsPlusTitle"/>
        <w:jc w:val="center"/>
        <w:outlineLvl w:val="0"/>
      </w:pPr>
      <w:r>
        <w:t>ЛЕНИНГРАДСКИЙ ГОРОДСКОЙ СОВЕТ НАРОДНЫХ ДЕПУТАТОВ</w:t>
      </w:r>
    </w:p>
    <w:p w:rsidR="00CB6139" w:rsidRDefault="00CB6139">
      <w:pPr>
        <w:pStyle w:val="ConsPlusTitle"/>
        <w:jc w:val="center"/>
      </w:pPr>
    </w:p>
    <w:p w:rsidR="00CB6139" w:rsidRDefault="00CB6139">
      <w:pPr>
        <w:pStyle w:val="ConsPlusTitle"/>
        <w:jc w:val="center"/>
      </w:pPr>
      <w:r>
        <w:t>ИСПОЛНИТЕЛЬНЫЙ КОМИТЕТ</w:t>
      </w:r>
    </w:p>
    <w:p w:rsidR="00CB6139" w:rsidRDefault="00CB6139">
      <w:pPr>
        <w:pStyle w:val="ConsPlusTitle"/>
        <w:jc w:val="center"/>
      </w:pPr>
    </w:p>
    <w:p w:rsidR="00CB6139" w:rsidRDefault="00CB6139">
      <w:pPr>
        <w:pStyle w:val="ConsPlusTitle"/>
        <w:jc w:val="center"/>
      </w:pPr>
      <w:r>
        <w:t>РЕШЕНИЕ</w:t>
      </w:r>
    </w:p>
    <w:p w:rsidR="00CB6139" w:rsidRDefault="00CB6139">
      <w:pPr>
        <w:pStyle w:val="ConsPlusTitle"/>
        <w:jc w:val="center"/>
      </w:pPr>
      <w:r>
        <w:t>от 23 января 1989 г. N 5</w:t>
      </w:r>
    </w:p>
    <w:p w:rsidR="00CB6139" w:rsidRDefault="00CB6139">
      <w:pPr>
        <w:pStyle w:val="ConsPlusTitle"/>
        <w:jc w:val="center"/>
      </w:pPr>
    </w:p>
    <w:p w:rsidR="00CB6139" w:rsidRDefault="00CB6139">
      <w:pPr>
        <w:pStyle w:val="ConsPlusTitle"/>
        <w:jc w:val="center"/>
      </w:pPr>
      <w:r>
        <w:t>ОБ УЧРЕЖДЕНИИ ЗНАКА "ЖИТЕЛЮ БЛОКАДНОГО ЛЕНИНГРАДА"</w:t>
      </w:r>
    </w:p>
    <w:p w:rsidR="00CB6139" w:rsidRDefault="00CB613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613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6139" w:rsidRDefault="00CB61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6139" w:rsidRDefault="00CB613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Исполнительного комитета Ленинградского</w:t>
            </w:r>
            <w:proofErr w:type="gramEnd"/>
          </w:p>
          <w:p w:rsidR="00CB6139" w:rsidRDefault="00CB6139">
            <w:pPr>
              <w:pStyle w:val="ConsPlusNormal"/>
              <w:jc w:val="center"/>
            </w:pPr>
            <w:r>
              <w:rPr>
                <w:color w:val="392C69"/>
              </w:rPr>
              <w:t>городского Совета народных депутатов от 14.05.1990 N 480)</w:t>
            </w:r>
          </w:p>
        </w:tc>
      </w:tr>
    </w:tbl>
    <w:p w:rsidR="00CB6139" w:rsidRDefault="00CB6139">
      <w:pPr>
        <w:pStyle w:val="ConsPlusNormal"/>
        <w:jc w:val="center"/>
      </w:pPr>
    </w:p>
    <w:p w:rsidR="00CB6139" w:rsidRDefault="00CB6139">
      <w:pPr>
        <w:pStyle w:val="ConsPlusNormal"/>
        <w:ind w:firstLine="540"/>
        <w:jc w:val="both"/>
      </w:pPr>
      <w:r>
        <w:t>Исполнительный комитет Ленинградского городского Совета народных депутатов решил:</w:t>
      </w:r>
    </w:p>
    <w:p w:rsidR="00CB6139" w:rsidRDefault="00CB6139">
      <w:pPr>
        <w:pStyle w:val="ConsPlusNormal"/>
      </w:pPr>
    </w:p>
    <w:p w:rsidR="00CB6139" w:rsidRDefault="00CB6139">
      <w:pPr>
        <w:pStyle w:val="ConsPlusNormal"/>
        <w:ind w:firstLine="540"/>
        <w:jc w:val="both"/>
      </w:pPr>
      <w:r>
        <w:t xml:space="preserve">1. Учредить знак "Жителю блокадного Ленинграда" и </w:t>
      </w:r>
      <w:hyperlink w:anchor="P42" w:history="1">
        <w:r>
          <w:rPr>
            <w:color w:val="0000FF"/>
          </w:rPr>
          <w:t>Положение</w:t>
        </w:r>
      </w:hyperlink>
      <w:r>
        <w:t xml:space="preserve"> о знаке "Жителю блокадного Ленинграда".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2. Возложить на исполкомы райсоветов города с привлечением служб по месту жительства, общественных организаций районов, их предприятий и учреждений проведение подготовительной работы и вручение знака "Жителю блокадного Ленинграда".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3. Общему отделу: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- подготовить смету на производство работ по знаку "Жителю блокадного Ленинграда" и удостоверению к нему;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- обеспечить в срок до 20 марта 1989 года изготовление знаков "Жителю блокадного Ленинграда" и удостоверений к ним для первого этапа вручения.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4. Главному финансовому управлению выделить необходимые средства для изготовления знаков "Жителю блокадного Ленинграда" и удостоверений к ним.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5. Отделу кадров и учебных заведений: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 xml:space="preserve">- дать через средства массовой информации подробные разъяснения пунктов </w:t>
      </w:r>
      <w:hyperlink w:anchor="P42" w:history="1">
        <w:r>
          <w:rPr>
            <w:color w:val="0000FF"/>
          </w:rPr>
          <w:t>Положения</w:t>
        </w:r>
      </w:hyperlink>
      <w:r>
        <w:t xml:space="preserve"> о знаке "Жителю блокадного Ленинграда";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- обеспечить первый этап вручения знака "Жителю блокадного Ленинграда" к 9 мая 1989 года.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6. Контроль за исполнением решения возложить на секретаря Исполкома Ленсовета т</w:t>
      </w:r>
      <w:proofErr w:type="gramStart"/>
      <w:r>
        <w:t>.Х</w:t>
      </w:r>
      <w:proofErr w:type="gramEnd"/>
      <w:r>
        <w:t>одченкову Л.А.</w:t>
      </w:r>
    </w:p>
    <w:p w:rsidR="00CB6139" w:rsidRDefault="00CB6139">
      <w:pPr>
        <w:pStyle w:val="ConsPlusNormal"/>
      </w:pPr>
    </w:p>
    <w:p w:rsidR="00CB6139" w:rsidRDefault="00CB6139">
      <w:pPr>
        <w:pStyle w:val="ConsPlusNormal"/>
        <w:jc w:val="right"/>
      </w:pPr>
      <w:r>
        <w:t>Председатель Исполкома</w:t>
      </w:r>
    </w:p>
    <w:p w:rsidR="00CB6139" w:rsidRDefault="00CB6139">
      <w:pPr>
        <w:pStyle w:val="ConsPlusNormal"/>
        <w:jc w:val="right"/>
      </w:pPr>
      <w:r>
        <w:t>В.Я.Ходырев</w:t>
      </w:r>
    </w:p>
    <w:p w:rsidR="00CB6139" w:rsidRDefault="00CB6139">
      <w:pPr>
        <w:pStyle w:val="ConsPlusNormal"/>
        <w:jc w:val="right"/>
      </w:pPr>
    </w:p>
    <w:p w:rsidR="00CB6139" w:rsidRDefault="00CB6139">
      <w:pPr>
        <w:pStyle w:val="ConsPlusNormal"/>
        <w:jc w:val="right"/>
      </w:pPr>
      <w:r>
        <w:t>Секретарь</w:t>
      </w:r>
    </w:p>
    <w:p w:rsidR="00CB6139" w:rsidRDefault="00CB6139">
      <w:pPr>
        <w:pStyle w:val="ConsPlusNormal"/>
        <w:jc w:val="right"/>
      </w:pPr>
      <w:r>
        <w:t>Л.А.Ходченкова</w:t>
      </w:r>
    </w:p>
    <w:p w:rsidR="00CB6139" w:rsidRDefault="00CB6139">
      <w:pPr>
        <w:pStyle w:val="ConsPlusNormal"/>
        <w:jc w:val="right"/>
      </w:pPr>
    </w:p>
    <w:p w:rsidR="00CB6139" w:rsidRDefault="00CB6139">
      <w:pPr>
        <w:pStyle w:val="ConsPlusNormal"/>
        <w:jc w:val="right"/>
      </w:pPr>
    </w:p>
    <w:p w:rsidR="00CB6139" w:rsidRDefault="00CB6139">
      <w:pPr>
        <w:pStyle w:val="ConsPlusNormal"/>
        <w:jc w:val="right"/>
      </w:pPr>
    </w:p>
    <w:p w:rsidR="00CB6139" w:rsidRDefault="00CB6139">
      <w:pPr>
        <w:pStyle w:val="ConsPlusNormal"/>
        <w:jc w:val="right"/>
      </w:pPr>
    </w:p>
    <w:p w:rsidR="00CB6139" w:rsidRDefault="00CB6139">
      <w:pPr>
        <w:pStyle w:val="ConsPlusNormal"/>
        <w:jc w:val="right"/>
      </w:pPr>
    </w:p>
    <w:p w:rsidR="00CB6139" w:rsidRDefault="00CB6139">
      <w:pPr>
        <w:pStyle w:val="ConsPlusNormal"/>
        <w:jc w:val="right"/>
        <w:outlineLvl w:val="0"/>
      </w:pPr>
      <w:r>
        <w:t>УТВЕРЖДЕНО</w:t>
      </w:r>
    </w:p>
    <w:p w:rsidR="00CB6139" w:rsidRDefault="00CB6139">
      <w:pPr>
        <w:pStyle w:val="ConsPlusNormal"/>
        <w:jc w:val="right"/>
      </w:pPr>
      <w:r>
        <w:t>решением</w:t>
      </w:r>
    </w:p>
    <w:p w:rsidR="00CB6139" w:rsidRDefault="00CB6139">
      <w:pPr>
        <w:pStyle w:val="ConsPlusNormal"/>
        <w:jc w:val="right"/>
      </w:pPr>
      <w:r>
        <w:t>Исполкома Ленгорсовета</w:t>
      </w:r>
    </w:p>
    <w:p w:rsidR="00CB6139" w:rsidRDefault="00CB6139">
      <w:pPr>
        <w:pStyle w:val="ConsPlusNormal"/>
        <w:jc w:val="right"/>
      </w:pPr>
      <w:r>
        <w:t>народных депутатов</w:t>
      </w:r>
    </w:p>
    <w:p w:rsidR="00CB6139" w:rsidRDefault="00CB6139">
      <w:pPr>
        <w:pStyle w:val="ConsPlusNormal"/>
        <w:jc w:val="right"/>
      </w:pPr>
      <w:r>
        <w:t>от 23.01.1989 N 5</w:t>
      </w:r>
    </w:p>
    <w:p w:rsidR="00CB6139" w:rsidRDefault="00CB6139">
      <w:pPr>
        <w:pStyle w:val="ConsPlusNormal"/>
      </w:pPr>
    </w:p>
    <w:p w:rsidR="00CB6139" w:rsidRDefault="00CB6139">
      <w:pPr>
        <w:pStyle w:val="ConsPlusTitle"/>
        <w:jc w:val="center"/>
      </w:pPr>
      <w:bookmarkStart w:id="0" w:name="P42"/>
      <w:bookmarkEnd w:id="0"/>
      <w:r>
        <w:t>ПОЛОЖЕНИЕ</w:t>
      </w:r>
    </w:p>
    <w:p w:rsidR="00CB6139" w:rsidRDefault="00CB6139">
      <w:pPr>
        <w:pStyle w:val="ConsPlusTitle"/>
        <w:jc w:val="center"/>
      </w:pPr>
      <w:r>
        <w:t>О ЗНАКЕ "ЖИТЕЛЮ БЛОКАДНОГО ЛЕНИНГРАДА"</w:t>
      </w:r>
    </w:p>
    <w:p w:rsidR="00CB6139" w:rsidRDefault="00CB613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B613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6139" w:rsidRDefault="00CB61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6139" w:rsidRDefault="00CB613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Исполнительного комитета Ленинградского</w:t>
            </w:r>
            <w:proofErr w:type="gramEnd"/>
          </w:p>
          <w:p w:rsidR="00CB6139" w:rsidRDefault="00CB6139">
            <w:pPr>
              <w:pStyle w:val="ConsPlusNormal"/>
              <w:jc w:val="center"/>
            </w:pPr>
            <w:r>
              <w:rPr>
                <w:color w:val="392C69"/>
              </w:rPr>
              <w:t>городского Совета народных депутатов от 14.05.1990 N 480)</w:t>
            </w:r>
          </w:p>
        </w:tc>
      </w:tr>
    </w:tbl>
    <w:p w:rsidR="00CB6139" w:rsidRDefault="00CB6139">
      <w:pPr>
        <w:pStyle w:val="ConsPlusNormal"/>
      </w:pPr>
    </w:p>
    <w:p w:rsidR="00CB6139" w:rsidRDefault="00CB6139">
      <w:pPr>
        <w:pStyle w:val="ConsPlusNormal"/>
        <w:ind w:firstLine="540"/>
        <w:jc w:val="both"/>
      </w:pPr>
      <w:bookmarkStart w:id="1" w:name="P48"/>
      <w:bookmarkEnd w:id="1"/>
      <w:r>
        <w:t>1. Знак "Жителю блокадного Ленинграда" вручается проживавшим не менее 4 месяцев в Ленинграде в период блокады (с 8 сентября 1941 года по 27 января 1944 года) детям до семи лет, школьникам, учащимся школ ФЗО, ремесленных училищ и техникумов, студентам и другим гражданам, не награжденным медалью "За оборону Ленинграда".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 xml:space="preserve">2. Вручение знака и удостоверения к нему с регистрационным номером и фотографией награжденного производится исполкомами райсоветов и Исполкомом Ленсовета на основании справки о прописке в период блокады. В случае утраты сведений о прописке основанием для получения знака могут быть другие документы, подтверждающие проживание, работу, учебу в Ленинграде в период блокады в сроки, указанные в </w:t>
      </w:r>
      <w:hyperlink w:anchor="P48" w:history="1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CB6139" w:rsidRDefault="00CB613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8" w:history="1">
        <w:r>
          <w:rPr>
            <w:color w:val="0000FF"/>
          </w:rPr>
          <w:t>Решения</w:t>
        </w:r>
      </w:hyperlink>
      <w:r>
        <w:t xml:space="preserve"> Исполкома Ленгорсовета от 14.05.1990 N 480)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3. Знак носится на правой стороне груди выше знаков об окончании учебных заведений, но ниже государственных наград СССР и РСФСР.</w:t>
      </w:r>
    </w:p>
    <w:p w:rsidR="00CB6139" w:rsidRDefault="00CB6139">
      <w:pPr>
        <w:pStyle w:val="ConsPlusNormal"/>
      </w:pPr>
    </w:p>
    <w:p w:rsidR="00CB6139" w:rsidRDefault="00CB6139">
      <w:pPr>
        <w:pStyle w:val="ConsPlusNormal"/>
        <w:jc w:val="center"/>
        <w:outlineLvl w:val="1"/>
      </w:pPr>
      <w:r>
        <w:t>Описание знака "Жителю блокадного Ленинграда"</w:t>
      </w:r>
    </w:p>
    <w:p w:rsidR="00CB6139" w:rsidRDefault="00CB6139">
      <w:pPr>
        <w:pStyle w:val="ConsPlusNormal"/>
      </w:pPr>
    </w:p>
    <w:p w:rsidR="00CB6139" w:rsidRDefault="00CB6139">
      <w:pPr>
        <w:pStyle w:val="ConsPlusNormal"/>
        <w:ind w:firstLine="540"/>
        <w:jc w:val="both"/>
      </w:pPr>
      <w:r>
        <w:t xml:space="preserve">Знак "Жителю блокадного Ленинграда" изготовлен из латуни в форме круга диаметром 27 мм. На лицевой стороне на фоне силуэта Адмиралтейства изображено разорванное кольцо с плоскостью, символизирующей прорыв блокады. На плоскости надпись: 900 дней - 900 ночей. </w:t>
      </w:r>
      <w:proofErr w:type="gramStart"/>
      <w:r>
        <w:t>В верхней части Знака - языки пламени, в нижней - лавровая ветвь.</w:t>
      </w:r>
      <w:proofErr w:type="gramEnd"/>
    </w:p>
    <w:p w:rsidR="00CB6139" w:rsidRDefault="00CB6139">
      <w:pPr>
        <w:pStyle w:val="ConsPlusNormal"/>
        <w:spacing w:before="220"/>
        <w:ind w:firstLine="540"/>
        <w:jc w:val="both"/>
      </w:pPr>
      <w:r>
        <w:t>На оборотной стороне Знак имеет бортик. В верхней части - изображение серпа и молота, в центре надпись: "Жителю блокадного Ленинграда".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При помощи ушка и звена Знак соединяется с прямоугольной колодкой, покрытой эмалью оливкового цвета с зеленой полоской посередине.</w:t>
      </w:r>
    </w:p>
    <w:p w:rsidR="00CB6139" w:rsidRDefault="00CB6139">
      <w:pPr>
        <w:pStyle w:val="ConsPlusNormal"/>
        <w:spacing w:before="220"/>
        <w:ind w:firstLine="540"/>
        <w:jc w:val="both"/>
      </w:pPr>
      <w:r>
        <w:t>Все надписи и изображения выпуклые.</w:t>
      </w:r>
    </w:p>
    <w:p w:rsidR="00CB6139" w:rsidRDefault="00CB6139">
      <w:pPr>
        <w:pStyle w:val="ConsPlusNormal"/>
      </w:pPr>
    </w:p>
    <w:p w:rsidR="00CB6139" w:rsidRDefault="00CB6139">
      <w:pPr>
        <w:pStyle w:val="ConsPlusNormal"/>
      </w:pPr>
    </w:p>
    <w:p w:rsidR="00CB6139" w:rsidRDefault="00CB61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73A9" w:rsidRDefault="004073A9">
      <w:bookmarkStart w:id="2" w:name="_GoBack"/>
      <w:bookmarkEnd w:id="2"/>
    </w:p>
    <w:sectPr w:rsidR="004073A9" w:rsidSect="00E6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39"/>
    <w:rsid w:val="004073A9"/>
    <w:rsid w:val="00CB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1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1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3687855D270A49DBDFDFFEDFF234FCD0B2FB54D42D013B80FEF694899DCF8A593B728275A8836DC5AED3DD0A468577EC056536AF96AA67q7Y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3687855D270A49DBDFDFFEDFF234FCD0B2FB54D42D013B80FEF694899DCF8A593B728275A8836DC5AED3DD0A468577EC056536AF96AA67q7Y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3687855D270A49DBDFDFFEDFF234FCD0B2FB54D42D013B80FEF694899DCF8A593B728275A8836DC5AED3DD0A468577EC056536AF96AA67q7Y2I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2021-06-16T08:24:00Z</dcterms:created>
  <dcterms:modified xsi:type="dcterms:W3CDTF">2021-06-16T08:25:00Z</dcterms:modified>
</cp:coreProperties>
</file>